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0D5B1">
      <w:pPr>
        <w:spacing w:line="580" w:lineRule="exact"/>
        <w:rPr>
          <w:rFonts w:ascii="Times-Roman" w:hAnsi="Times-Roman" w:eastAsia="黑体" w:cs="Times-Roman"/>
          <w:sz w:val="32"/>
          <w:szCs w:val="32"/>
          <w:lang w:eastAsia="zh-CN"/>
        </w:rPr>
      </w:pPr>
      <w:r>
        <w:rPr>
          <w:rFonts w:ascii="Times-Roman" w:hAnsi="Times-Roman" w:eastAsia="黑体" w:cs="Times-Roman"/>
          <w:sz w:val="32"/>
          <w:szCs w:val="32"/>
          <w:lang w:eastAsia="zh-CN"/>
        </w:rPr>
        <w:t>附件1</w:t>
      </w:r>
    </w:p>
    <w:p w14:paraId="2C44ECCB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Hlk208793624"/>
      <w:bookmarkStart w:id="1" w:name="_Hlk208793318"/>
      <w:bookmarkStart w:id="2" w:name="OLE_LINK12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2025年广西药物检验员（药物分析）职业</w:t>
      </w:r>
    </w:p>
    <w:p w14:paraId="24AE3BF9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技能竞赛</w:t>
      </w:r>
      <w:bookmarkStart w:id="3" w:name="OLE_LINK18"/>
      <w:bookmarkStart w:id="4" w:name="OLE_LINK2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组委会</w:t>
      </w:r>
      <w:bookmarkEnd w:id="0"/>
      <w:bookmarkEnd w:id="1"/>
      <w:bookmarkEnd w:id="2"/>
      <w:bookmarkEnd w:id="3"/>
      <w:bookmarkEnd w:id="4"/>
    </w:p>
    <w:p w14:paraId="4E46E7D6">
      <w:pPr>
        <w:spacing w:line="680" w:lineRule="exact"/>
        <w:jc w:val="center"/>
        <w:rPr>
          <w:rFonts w:ascii="Times-Roman" w:hAnsi="Times-Roman" w:eastAsia="仿宋_GB2312" w:cs="Times-Roman"/>
          <w:sz w:val="32"/>
          <w:szCs w:val="32"/>
          <w:lang w:eastAsia="zh-CN"/>
        </w:rPr>
      </w:pPr>
    </w:p>
    <w:p w14:paraId="3B74AACA">
      <w:pPr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ascii="Times-Roman" w:hAnsi="Times-Roman" w:eastAsia="方正仿宋_GBK" w:cs="Times-Roman"/>
          <w:sz w:val="32"/>
          <w:szCs w:val="32"/>
          <w:lang w:eastAsia="zh-CN"/>
        </w:rPr>
        <w:t>2025年</w:t>
      </w:r>
      <w:r>
        <w:rPr>
          <w:rFonts w:hint="eastAsia" w:eastAsia="方正仿宋_GBK"/>
          <w:sz w:val="32"/>
          <w:szCs w:val="32"/>
          <w:lang w:eastAsia="zh-CN"/>
        </w:rPr>
        <w:t>广西药物检验员（药物分析）职业技能竞赛组委会</w:t>
      </w:r>
      <w:r>
        <w:rPr>
          <w:rFonts w:eastAsia="方正仿宋_GBK"/>
          <w:sz w:val="32"/>
          <w:szCs w:val="32"/>
          <w:lang w:eastAsia="zh-CN"/>
        </w:rPr>
        <w:t>成员名单如下：</w:t>
      </w:r>
    </w:p>
    <w:p w14:paraId="3B9BDA8E"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z w:val="32"/>
          <w:szCs w:val="32"/>
          <w:lang w:eastAsia="zh-CN"/>
        </w:rPr>
        <w:t>一、组委会</w:t>
      </w:r>
    </w:p>
    <w:p w14:paraId="4E2B2C76"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（一）主  任</w:t>
      </w:r>
    </w:p>
    <w:p w14:paraId="2EFC1C9C">
      <w:pPr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 xml:space="preserve">李勇强  </w:t>
      </w:r>
      <w:r>
        <w:rPr>
          <w:rFonts w:eastAsia="方正仿宋_GBK"/>
          <w:sz w:val="32"/>
          <w:szCs w:val="32"/>
          <w:lang w:eastAsia="zh-CN"/>
        </w:rPr>
        <w:t>自治区药监局党组</w:t>
      </w:r>
      <w:r>
        <w:rPr>
          <w:rFonts w:hint="eastAsia" w:eastAsia="方正仿宋_GBK"/>
          <w:sz w:val="32"/>
          <w:szCs w:val="32"/>
          <w:lang w:eastAsia="zh-CN"/>
        </w:rPr>
        <w:t>书记</w:t>
      </w:r>
      <w:r>
        <w:rPr>
          <w:rFonts w:eastAsia="方正仿宋_GBK"/>
          <w:sz w:val="32"/>
          <w:szCs w:val="32"/>
          <w:lang w:eastAsia="zh-CN"/>
        </w:rPr>
        <w:t>、局长</w:t>
      </w:r>
    </w:p>
    <w:p w14:paraId="1DB99F61"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sz w:val="32"/>
          <w:szCs w:val="32"/>
          <w:lang w:eastAsia="zh-CN"/>
        </w:rPr>
        <w:t>（二）副主任</w:t>
      </w:r>
    </w:p>
    <w:p w14:paraId="49B063FE">
      <w:pPr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韦广辉  自治区药监局党组成员、副局长</w:t>
      </w:r>
    </w:p>
    <w:p w14:paraId="45831AA0">
      <w:pPr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韦  杰</w:t>
      </w:r>
      <w:r>
        <w:rPr>
          <w:rFonts w:eastAsia="方正仿宋_GBK"/>
          <w:sz w:val="32"/>
          <w:szCs w:val="32"/>
          <w:lang w:eastAsia="zh-CN"/>
        </w:rPr>
        <w:t xml:space="preserve">  自治区人力资源社会保障厅党组成员、副</w:t>
      </w:r>
      <w:r>
        <w:rPr>
          <w:rFonts w:hint="eastAsia" w:eastAsia="方正仿宋_GBK"/>
          <w:sz w:val="32"/>
          <w:szCs w:val="32"/>
          <w:lang w:eastAsia="zh-CN"/>
        </w:rPr>
        <w:t>厅</w:t>
      </w:r>
      <w:r>
        <w:rPr>
          <w:rFonts w:eastAsia="方正仿宋_GBK"/>
          <w:sz w:val="32"/>
          <w:szCs w:val="32"/>
          <w:lang w:eastAsia="zh-CN"/>
        </w:rPr>
        <w:t>长</w:t>
      </w:r>
    </w:p>
    <w:p w14:paraId="6451DE64">
      <w:pPr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苏琰凌</w:t>
      </w:r>
      <w:r>
        <w:rPr>
          <w:rFonts w:eastAsia="方正仿宋_GBK"/>
          <w:sz w:val="32"/>
          <w:szCs w:val="32"/>
          <w:lang w:eastAsia="zh-CN"/>
        </w:rPr>
        <w:t xml:space="preserve">  自治区总工会</w:t>
      </w:r>
      <w:r>
        <w:rPr>
          <w:rFonts w:hint="eastAsia" w:eastAsia="方正仿宋_GBK"/>
          <w:sz w:val="32"/>
          <w:szCs w:val="32"/>
          <w:lang w:eastAsia="zh-CN"/>
        </w:rPr>
        <w:t>党组成员、副主席</w:t>
      </w:r>
    </w:p>
    <w:p w14:paraId="63393001"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sz w:val="32"/>
          <w:szCs w:val="32"/>
          <w:lang w:eastAsia="zh-CN"/>
        </w:rPr>
        <w:t>（三）委  员</w:t>
      </w:r>
    </w:p>
    <w:p w14:paraId="309A9EA5">
      <w:pPr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 xml:space="preserve">周南屏  </w:t>
      </w:r>
      <w:r>
        <w:rPr>
          <w:rFonts w:eastAsia="方正仿宋_GBK"/>
          <w:sz w:val="32"/>
          <w:szCs w:val="32"/>
          <w:lang w:eastAsia="zh-CN"/>
        </w:rPr>
        <w:t>自治区人力资源社会保障厅职业能力建设处</w:t>
      </w:r>
      <w:r>
        <w:rPr>
          <w:rFonts w:hint="eastAsia" w:eastAsia="方正仿宋_GBK"/>
          <w:sz w:val="32"/>
          <w:szCs w:val="32"/>
          <w:lang w:eastAsia="zh-CN"/>
        </w:rPr>
        <w:t>处长</w:t>
      </w:r>
    </w:p>
    <w:p w14:paraId="1F719146">
      <w:pPr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 xml:space="preserve">卢有连  </w:t>
      </w:r>
      <w:r>
        <w:rPr>
          <w:rFonts w:eastAsia="方正仿宋_GBK"/>
          <w:sz w:val="32"/>
          <w:szCs w:val="32"/>
          <w:lang w:eastAsia="zh-CN"/>
        </w:rPr>
        <w:t>自治区职业技能鉴定中心</w:t>
      </w:r>
      <w:r>
        <w:rPr>
          <w:rFonts w:hint="eastAsia" w:eastAsia="方正仿宋_GBK"/>
          <w:sz w:val="32"/>
          <w:szCs w:val="32"/>
          <w:lang w:eastAsia="zh-CN"/>
        </w:rPr>
        <w:t>主任</w:t>
      </w:r>
    </w:p>
    <w:p w14:paraId="7875975C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陈晓勇</w:t>
      </w:r>
      <w:r>
        <w:rPr>
          <w:rFonts w:eastAsia="方正仿宋_GBK"/>
          <w:sz w:val="32"/>
          <w:szCs w:val="32"/>
          <w:lang w:eastAsia="zh-CN"/>
        </w:rPr>
        <w:t xml:space="preserve">  自治区总工会</w:t>
      </w:r>
      <w:r>
        <w:rPr>
          <w:rFonts w:hint="eastAsia" w:eastAsia="方正仿宋_GBK"/>
          <w:sz w:val="32"/>
          <w:szCs w:val="32"/>
          <w:lang w:eastAsia="zh-CN"/>
        </w:rPr>
        <w:t>网络和职工技术协作中心主任</w:t>
      </w:r>
    </w:p>
    <w:p w14:paraId="633D9B46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欧俊军  自治区药监局药品安全总监</w:t>
      </w:r>
    </w:p>
    <w:p w14:paraId="426BF7FB">
      <w:pPr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覃忠于  自治区药监局药品生产处处长、一级调研员</w:t>
      </w:r>
    </w:p>
    <w:p w14:paraId="09C9BC5C">
      <w:pPr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蒙显义  自治区药监局人事处（科外处）处长</w:t>
      </w:r>
    </w:p>
    <w:p w14:paraId="74ADAB6D">
      <w:pPr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周嵩煜  自治区药品检验研究院院长</w:t>
      </w:r>
    </w:p>
    <w:p w14:paraId="38F1BCC9">
      <w:pPr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组</w:t>
      </w:r>
      <w:r>
        <w:rPr>
          <w:rFonts w:eastAsia="方正仿宋_GBK"/>
          <w:sz w:val="32"/>
          <w:szCs w:val="32"/>
          <w:lang w:eastAsia="zh-CN"/>
        </w:rPr>
        <w:t>委会全面负责竞赛的组织领导，监督检查赛务，决策竞赛重要事项，确保竞赛规范、有序进行，审批赛事经费使用。</w:t>
      </w:r>
    </w:p>
    <w:p w14:paraId="73E0A011">
      <w:pPr>
        <w:spacing w:line="59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z w:val="32"/>
          <w:szCs w:val="32"/>
          <w:lang w:eastAsia="zh-CN"/>
        </w:rPr>
        <w:t>二、组委会办公室成员</w:t>
      </w:r>
    </w:p>
    <w:p w14:paraId="35CE62C7">
      <w:pPr>
        <w:spacing w:line="59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sz w:val="32"/>
          <w:szCs w:val="32"/>
          <w:lang w:eastAsia="zh-CN"/>
        </w:rPr>
        <w:t>（一）主  任</w:t>
      </w:r>
    </w:p>
    <w:p w14:paraId="24C2966E">
      <w:pPr>
        <w:spacing w:line="59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韦广辉  自治区药监局党组成员、副局长</w:t>
      </w:r>
    </w:p>
    <w:p w14:paraId="69EAFA0D">
      <w:pPr>
        <w:spacing w:line="59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sz w:val="32"/>
          <w:szCs w:val="32"/>
          <w:lang w:eastAsia="zh-CN"/>
        </w:rPr>
        <w:t>（二）副主任</w:t>
      </w:r>
    </w:p>
    <w:p w14:paraId="2DA61A70">
      <w:pPr>
        <w:spacing w:line="59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欧俊军  自治区药监局药品安全总监</w:t>
      </w:r>
    </w:p>
    <w:p w14:paraId="10BB12A6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蒙显义  自治区药监局人事处（科外处）处长</w:t>
      </w:r>
    </w:p>
    <w:p w14:paraId="11D92734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周嵩煜  自治区药品检验研究院院长</w:t>
      </w:r>
    </w:p>
    <w:p w14:paraId="33F733B2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 xml:space="preserve">赵  庄  </w:t>
      </w:r>
      <w:r>
        <w:rPr>
          <w:rFonts w:eastAsia="方正仿宋_GBK"/>
          <w:sz w:val="32"/>
          <w:szCs w:val="32"/>
          <w:lang w:eastAsia="zh-CN"/>
        </w:rPr>
        <w:t>自治区药品检验研究院</w:t>
      </w:r>
      <w:r>
        <w:rPr>
          <w:rFonts w:hint="eastAsia" w:eastAsia="方正仿宋_GBK"/>
          <w:sz w:val="32"/>
          <w:szCs w:val="32"/>
          <w:lang w:eastAsia="zh-CN"/>
        </w:rPr>
        <w:t>党委书记、副</w:t>
      </w:r>
      <w:r>
        <w:rPr>
          <w:rFonts w:eastAsia="方正仿宋_GBK"/>
          <w:sz w:val="32"/>
          <w:szCs w:val="32"/>
          <w:lang w:eastAsia="zh-CN"/>
        </w:rPr>
        <w:t>院长</w:t>
      </w:r>
    </w:p>
    <w:p w14:paraId="21B6B1BD">
      <w:pPr>
        <w:spacing w:line="59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sz w:val="32"/>
          <w:szCs w:val="32"/>
          <w:lang w:eastAsia="zh-CN"/>
        </w:rPr>
        <w:t>（三）成  员</w:t>
      </w:r>
    </w:p>
    <w:p w14:paraId="497A4DD0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 xml:space="preserve">韦元可  </w:t>
      </w:r>
      <w:r>
        <w:rPr>
          <w:rFonts w:eastAsia="方正仿宋_GBK"/>
          <w:sz w:val="32"/>
          <w:szCs w:val="32"/>
          <w:lang w:eastAsia="zh-CN"/>
        </w:rPr>
        <w:t>自治区药监局人事处（科外处）</w:t>
      </w:r>
      <w:r>
        <w:rPr>
          <w:rFonts w:hint="eastAsia" w:eastAsia="方正仿宋_GBK"/>
          <w:sz w:val="32"/>
          <w:szCs w:val="32"/>
          <w:lang w:eastAsia="zh-CN"/>
        </w:rPr>
        <w:t>三级调研员</w:t>
      </w:r>
    </w:p>
    <w:p w14:paraId="20E0B6EA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 xml:space="preserve">荣向阳  </w:t>
      </w:r>
      <w:r>
        <w:rPr>
          <w:rFonts w:eastAsia="方正仿宋_GBK"/>
          <w:sz w:val="32"/>
          <w:szCs w:val="32"/>
          <w:lang w:eastAsia="zh-CN"/>
        </w:rPr>
        <w:t>自治区药监局药品</w:t>
      </w:r>
      <w:r>
        <w:rPr>
          <w:rFonts w:hint="eastAsia" w:eastAsia="方正仿宋_GBK"/>
          <w:sz w:val="32"/>
          <w:szCs w:val="32"/>
          <w:lang w:eastAsia="zh-CN"/>
        </w:rPr>
        <w:t>生产</w:t>
      </w:r>
      <w:r>
        <w:rPr>
          <w:rFonts w:eastAsia="方正仿宋_GBK"/>
          <w:sz w:val="32"/>
          <w:szCs w:val="32"/>
          <w:lang w:eastAsia="zh-CN"/>
        </w:rPr>
        <w:t>处副处长</w:t>
      </w:r>
    </w:p>
    <w:p w14:paraId="549F4664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许有诚  自治区药品检验研究院院长助理</w:t>
      </w:r>
      <w:r>
        <w:rPr>
          <w:rFonts w:eastAsia="方正仿宋_GBK"/>
          <w:sz w:val="32"/>
          <w:szCs w:val="32"/>
          <w:lang w:eastAsia="zh-CN"/>
        </w:rPr>
        <w:t xml:space="preserve">  </w:t>
      </w:r>
    </w:p>
    <w:p w14:paraId="246B1C85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组委会办公室在组委会领导下统筹协调、组织实施、审核监督竞赛工作。</w:t>
      </w:r>
    </w:p>
    <w:p w14:paraId="4AA8E9C3">
      <w:pPr>
        <w:spacing w:line="59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z w:val="32"/>
          <w:szCs w:val="32"/>
          <w:lang w:eastAsia="zh-CN"/>
        </w:rPr>
        <w:t>三、组委会办公室各工作组</w:t>
      </w:r>
    </w:p>
    <w:p w14:paraId="47BF45CE">
      <w:pPr>
        <w:spacing w:line="59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综合协调组</w:t>
      </w:r>
    </w:p>
    <w:p w14:paraId="1192460F">
      <w:pPr>
        <w:spacing w:line="590" w:lineRule="exact"/>
        <w:ind w:firstLine="643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b/>
          <w:sz w:val="32"/>
          <w:szCs w:val="32"/>
          <w:lang w:eastAsia="zh-CN"/>
        </w:rPr>
        <w:t>组长：</w:t>
      </w:r>
      <w:r>
        <w:rPr>
          <w:rFonts w:hint="eastAsia" w:eastAsia="方正仿宋_GBK"/>
          <w:sz w:val="32"/>
          <w:szCs w:val="32"/>
          <w:lang w:eastAsia="zh-CN"/>
        </w:rPr>
        <w:t>邓鸣  自治区药品检验研究院业务部部长</w:t>
      </w:r>
    </w:p>
    <w:p w14:paraId="319AAC60">
      <w:pPr>
        <w:spacing w:line="590" w:lineRule="exact"/>
        <w:ind w:firstLine="643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b/>
          <w:sz w:val="32"/>
          <w:szCs w:val="32"/>
          <w:lang w:eastAsia="zh-CN"/>
        </w:rPr>
        <w:t>工作职责：</w:t>
      </w:r>
      <w:r>
        <w:rPr>
          <w:rFonts w:hint="eastAsia" w:eastAsia="方正仿宋_GBK"/>
          <w:sz w:val="32"/>
          <w:szCs w:val="32"/>
          <w:lang w:eastAsia="zh-CN"/>
        </w:rPr>
        <w:t>负责竞赛各事项统筹协调工作；负责竞赛手册编制；</w:t>
      </w:r>
      <w:r>
        <w:rPr>
          <w:rFonts w:eastAsia="方正仿宋_GBK"/>
          <w:sz w:val="32"/>
          <w:szCs w:val="32"/>
          <w:lang w:eastAsia="zh-CN"/>
        </w:rPr>
        <w:t>汇总各工作组经费预算，经费使用申请的初审。</w:t>
      </w:r>
    </w:p>
    <w:p w14:paraId="7C22C016">
      <w:pPr>
        <w:spacing w:line="59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sz w:val="32"/>
          <w:szCs w:val="32"/>
          <w:lang w:eastAsia="zh-CN"/>
        </w:rPr>
        <w:t>（二）技术组</w:t>
      </w:r>
    </w:p>
    <w:p w14:paraId="34CEA507">
      <w:pPr>
        <w:spacing w:line="590" w:lineRule="exact"/>
        <w:ind w:firstLine="643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b/>
          <w:sz w:val="32"/>
          <w:szCs w:val="32"/>
          <w:lang w:eastAsia="zh-CN"/>
        </w:rPr>
        <w:t>组长：</w:t>
      </w:r>
      <w:r>
        <w:rPr>
          <w:rFonts w:eastAsia="方正仿宋_GBK"/>
          <w:sz w:val="32"/>
          <w:szCs w:val="32"/>
          <w:lang w:eastAsia="zh-CN"/>
        </w:rPr>
        <w:t>赵庄</w:t>
      </w:r>
      <w:r>
        <w:rPr>
          <w:rFonts w:hint="eastAsia" w:eastAsia="方正仿宋_GBK"/>
          <w:sz w:val="32"/>
          <w:szCs w:val="32"/>
          <w:lang w:eastAsia="zh-CN"/>
        </w:rPr>
        <w:t xml:space="preserve">  </w:t>
      </w:r>
      <w:r>
        <w:rPr>
          <w:rFonts w:eastAsia="方正仿宋_GBK"/>
          <w:sz w:val="32"/>
          <w:szCs w:val="32"/>
          <w:lang w:eastAsia="zh-CN"/>
        </w:rPr>
        <w:t>自治区药品检验研究院</w:t>
      </w:r>
      <w:r>
        <w:rPr>
          <w:rFonts w:hint="eastAsia" w:eastAsia="方正仿宋_GBK"/>
          <w:sz w:val="32"/>
          <w:szCs w:val="32"/>
          <w:lang w:eastAsia="zh-CN"/>
        </w:rPr>
        <w:t>党委书记、副</w:t>
      </w:r>
      <w:r>
        <w:rPr>
          <w:rFonts w:eastAsia="方正仿宋_GBK"/>
          <w:sz w:val="32"/>
          <w:szCs w:val="32"/>
          <w:lang w:eastAsia="zh-CN"/>
        </w:rPr>
        <w:t>院长</w:t>
      </w:r>
    </w:p>
    <w:p w14:paraId="13E113A9">
      <w:pPr>
        <w:spacing w:line="580" w:lineRule="exact"/>
        <w:ind w:firstLine="643" w:firstLineChars="200"/>
        <w:rPr>
          <w:rFonts w:eastAsia="方正仿宋_GBK"/>
          <w:spacing w:val="-6"/>
          <w:sz w:val="32"/>
          <w:szCs w:val="32"/>
          <w:lang w:eastAsia="zh-CN"/>
        </w:rPr>
      </w:pPr>
      <w:r>
        <w:rPr>
          <w:rFonts w:eastAsia="方正仿宋_GBK"/>
          <w:b/>
          <w:sz w:val="32"/>
          <w:szCs w:val="32"/>
          <w:lang w:eastAsia="zh-CN"/>
        </w:rPr>
        <w:t>工</w:t>
      </w:r>
      <w:r>
        <w:rPr>
          <w:rFonts w:eastAsia="方正仿宋_GBK"/>
          <w:b/>
          <w:spacing w:val="-6"/>
          <w:sz w:val="32"/>
          <w:szCs w:val="32"/>
          <w:lang w:eastAsia="zh-CN"/>
        </w:rPr>
        <w:t>作职责：</w:t>
      </w:r>
      <w:r>
        <w:rPr>
          <w:rFonts w:eastAsia="方正仿宋_GBK"/>
          <w:spacing w:val="-6"/>
          <w:sz w:val="32"/>
          <w:szCs w:val="32"/>
          <w:lang w:eastAsia="zh-CN"/>
        </w:rPr>
        <w:t>负责组建专家团队，承担技术文件制定，</w:t>
      </w:r>
      <w:r>
        <w:rPr>
          <w:rFonts w:hint="eastAsia" w:eastAsia="方正仿宋_GBK"/>
          <w:spacing w:val="-6"/>
          <w:sz w:val="32"/>
          <w:szCs w:val="32"/>
          <w:lang w:eastAsia="zh-CN"/>
        </w:rPr>
        <w:t>竞</w:t>
      </w:r>
      <w:r>
        <w:rPr>
          <w:rFonts w:eastAsia="方正仿宋_GBK"/>
          <w:spacing w:val="-6"/>
          <w:sz w:val="32"/>
          <w:szCs w:val="32"/>
          <w:lang w:eastAsia="zh-CN"/>
        </w:rPr>
        <w:t>赛命题。</w:t>
      </w:r>
    </w:p>
    <w:p w14:paraId="0A6C2C16">
      <w:pPr>
        <w:spacing w:line="58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sz w:val="32"/>
          <w:szCs w:val="32"/>
          <w:lang w:eastAsia="zh-CN"/>
        </w:rPr>
        <w:t>（三）裁判组</w:t>
      </w:r>
    </w:p>
    <w:p w14:paraId="2A6983ED">
      <w:pPr>
        <w:spacing w:line="580" w:lineRule="exact"/>
        <w:ind w:firstLine="643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b/>
          <w:sz w:val="32"/>
          <w:szCs w:val="32"/>
          <w:lang w:eastAsia="zh-CN"/>
        </w:rPr>
        <w:t>组长：</w:t>
      </w:r>
      <w:r>
        <w:rPr>
          <w:rFonts w:eastAsia="方正仿宋_GBK"/>
          <w:sz w:val="32"/>
          <w:szCs w:val="32"/>
          <w:lang w:eastAsia="zh-CN"/>
        </w:rPr>
        <w:t>罗轶</w:t>
      </w:r>
      <w:r>
        <w:rPr>
          <w:rFonts w:hint="eastAsia" w:eastAsia="方正仿宋_GBK"/>
          <w:sz w:val="32"/>
          <w:szCs w:val="32"/>
          <w:lang w:eastAsia="zh-CN"/>
        </w:rPr>
        <w:t xml:space="preserve">  </w:t>
      </w:r>
      <w:r>
        <w:rPr>
          <w:rFonts w:eastAsia="方正仿宋_GBK"/>
          <w:sz w:val="32"/>
          <w:szCs w:val="32"/>
          <w:lang w:eastAsia="zh-CN"/>
        </w:rPr>
        <w:t>自治区药品检验研究院</w:t>
      </w:r>
      <w:r>
        <w:rPr>
          <w:rFonts w:hint="eastAsia" w:eastAsia="方正仿宋_GBK"/>
          <w:sz w:val="32"/>
          <w:szCs w:val="32"/>
          <w:lang w:eastAsia="zh-CN"/>
        </w:rPr>
        <w:t>副</w:t>
      </w:r>
      <w:r>
        <w:rPr>
          <w:rFonts w:eastAsia="方正仿宋_GBK"/>
          <w:sz w:val="32"/>
          <w:szCs w:val="32"/>
          <w:lang w:eastAsia="zh-CN"/>
        </w:rPr>
        <w:t>院长</w:t>
      </w:r>
    </w:p>
    <w:p w14:paraId="70316225">
      <w:pPr>
        <w:spacing w:line="580" w:lineRule="exact"/>
        <w:ind w:firstLine="643" w:firstLineChars="200"/>
        <w:rPr>
          <w:rFonts w:eastAsia="方正仿宋_GBK"/>
          <w:spacing w:val="-6"/>
          <w:sz w:val="32"/>
          <w:szCs w:val="32"/>
          <w:lang w:eastAsia="zh-CN"/>
        </w:rPr>
      </w:pPr>
      <w:r>
        <w:rPr>
          <w:rFonts w:eastAsia="方正仿宋_GBK"/>
          <w:b/>
          <w:sz w:val="32"/>
          <w:szCs w:val="32"/>
          <w:lang w:eastAsia="zh-CN"/>
        </w:rPr>
        <w:t>工</w:t>
      </w:r>
      <w:r>
        <w:rPr>
          <w:rFonts w:eastAsia="方正仿宋_GBK"/>
          <w:b/>
          <w:spacing w:val="-6"/>
          <w:sz w:val="32"/>
          <w:szCs w:val="32"/>
          <w:lang w:eastAsia="zh-CN"/>
        </w:rPr>
        <w:t>作职责：</w:t>
      </w:r>
      <w:r>
        <w:rPr>
          <w:rFonts w:eastAsia="方正仿宋_GBK"/>
          <w:spacing w:val="-6"/>
          <w:sz w:val="32"/>
          <w:szCs w:val="32"/>
          <w:lang w:eastAsia="zh-CN"/>
        </w:rPr>
        <w:t>负责组建裁判团队，承担裁判工作，</w:t>
      </w:r>
      <w:r>
        <w:rPr>
          <w:rFonts w:hint="eastAsia" w:eastAsia="方正仿宋_GBK"/>
          <w:spacing w:val="-6"/>
          <w:sz w:val="32"/>
          <w:szCs w:val="32"/>
          <w:lang w:eastAsia="zh-CN"/>
        </w:rPr>
        <w:t>竞</w:t>
      </w:r>
      <w:r>
        <w:rPr>
          <w:rFonts w:eastAsia="方正仿宋_GBK"/>
          <w:spacing w:val="-6"/>
          <w:sz w:val="32"/>
          <w:szCs w:val="32"/>
          <w:lang w:eastAsia="zh-CN"/>
        </w:rPr>
        <w:t>赛成绩汇总。</w:t>
      </w:r>
    </w:p>
    <w:p w14:paraId="0B259692">
      <w:pPr>
        <w:spacing w:line="58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sz w:val="32"/>
          <w:szCs w:val="32"/>
          <w:lang w:eastAsia="zh-CN"/>
        </w:rPr>
        <w:t>（四）仲裁组</w:t>
      </w:r>
    </w:p>
    <w:p w14:paraId="05B03B0C">
      <w:pPr>
        <w:spacing w:line="58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组长：朱斌</w:t>
      </w:r>
      <w:r>
        <w:rPr>
          <w:rFonts w:hint="eastAsia" w:eastAsia="方正仿宋_GBK"/>
          <w:sz w:val="32"/>
          <w:szCs w:val="32"/>
          <w:lang w:eastAsia="zh-CN"/>
        </w:rPr>
        <w:t xml:space="preserve">  自治区药品检验研究院首席专家</w:t>
      </w:r>
    </w:p>
    <w:p w14:paraId="25045A0D">
      <w:pPr>
        <w:spacing w:line="58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工作职责：负责</w:t>
      </w:r>
      <w:r>
        <w:rPr>
          <w:rFonts w:hint="eastAsia" w:eastAsia="方正仿宋_GBK"/>
          <w:sz w:val="32"/>
          <w:szCs w:val="32"/>
          <w:lang w:eastAsia="zh-CN"/>
        </w:rPr>
        <w:t>竞</w:t>
      </w:r>
      <w:r>
        <w:rPr>
          <w:rFonts w:eastAsia="方正仿宋_GBK"/>
          <w:sz w:val="32"/>
          <w:szCs w:val="32"/>
          <w:lang w:eastAsia="zh-CN"/>
        </w:rPr>
        <w:t>赛中出现技术争议、比赛过程及结果争议的仲裁。</w:t>
      </w:r>
    </w:p>
    <w:p w14:paraId="1EF6390D">
      <w:pPr>
        <w:spacing w:line="58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sz w:val="32"/>
          <w:szCs w:val="32"/>
          <w:lang w:eastAsia="zh-CN"/>
        </w:rPr>
        <w:t>（五）宣传组</w:t>
      </w:r>
    </w:p>
    <w:p w14:paraId="31B3C930">
      <w:pPr>
        <w:spacing w:line="580" w:lineRule="exact"/>
        <w:ind w:firstLine="643" w:firstLineChars="200"/>
        <w:rPr>
          <w:rFonts w:eastAsia="方正仿宋_GBK"/>
          <w:sz w:val="32"/>
          <w:szCs w:val="32"/>
          <w:lang w:eastAsia="zh-CN"/>
        </w:rPr>
      </w:pPr>
      <w:bookmarkStart w:id="5" w:name="OLE_LINK135"/>
      <w:bookmarkStart w:id="6" w:name="OLE_LINK134"/>
      <w:r>
        <w:rPr>
          <w:rFonts w:eastAsia="方正仿宋_GBK"/>
          <w:b/>
          <w:sz w:val="32"/>
          <w:szCs w:val="32"/>
          <w:lang w:eastAsia="zh-CN"/>
        </w:rPr>
        <w:t>组长：</w:t>
      </w:r>
      <w:r>
        <w:rPr>
          <w:rFonts w:eastAsia="方正仿宋_GBK"/>
          <w:sz w:val="32"/>
          <w:szCs w:val="32"/>
          <w:lang w:eastAsia="zh-CN"/>
        </w:rPr>
        <w:t>梁芹</w:t>
      </w:r>
      <w:r>
        <w:rPr>
          <w:rFonts w:hint="eastAsia" w:eastAsia="方正仿宋_GBK"/>
          <w:sz w:val="32"/>
          <w:szCs w:val="32"/>
          <w:lang w:eastAsia="zh-CN"/>
        </w:rPr>
        <w:t xml:space="preserve">  自治区药监局办公室副主任</w:t>
      </w:r>
    </w:p>
    <w:p w14:paraId="64350768">
      <w:pPr>
        <w:spacing w:line="580" w:lineRule="exact"/>
        <w:ind w:firstLine="643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b/>
          <w:sz w:val="32"/>
          <w:szCs w:val="32"/>
          <w:lang w:eastAsia="zh-CN"/>
        </w:rPr>
        <w:t>工作职责：</w:t>
      </w:r>
      <w:bookmarkEnd w:id="5"/>
      <w:bookmarkEnd w:id="6"/>
      <w:r>
        <w:rPr>
          <w:rFonts w:eastAsia="方正仿宋_GBK"/>
          <w:sz w:val="32"/>
          <w:szCs w:val="32"/>
          <w:lang w:eastAsia="zh-CN"/>
        </w:rPr>
        <w:t>负责制定</w:t>
      </w:r>
      <w:r>
        <w:rPr>
          <w:rFonts w:hint="eastAsia" w:eastAsia="方正仿宋_GBK"/>
          <w:sz w:val="32"/>
          <w:szCs w:val="32"/>
          <w:lang w:eastAsia="zh-CN"/>
        </w:rPr>
        <w:t>竞</w:t>
      </w:r>
      <w:r>
        <w:rPr>
          <w:rFonts w:eastAsia="方正仿宋_GBK"/>
          <w:sz w:val="32"/>
          <w:szCs w:val="32"/>
          <w:lang w:eastAsia="zh-CN"/>
        </w:rPr>
        <w:t>赛宣传方案并实施</w:t>
      </w:r>
      <w:r>
        <w:rPr>
          <w:rFonts w:hint="eastAsia" w:eastAsia="方正仿宋_GBK"/>
          <w:sz w:val="32"/>
          <w:szCs w:val="32"/>
          <w:lang w:eastAsia="zh-CN"/>
        </w:rPr>
        <w:t>。竞赛开闭幕式策划及执行。</w:t>
      </w:r>
    </w:p>
    <w:p w14:paraId="7BDE3B51">
      <w:pPr>
        <w:spacing w:line="58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（六）</w:t>
      </w:r>
      <w:r>
        <w:rPr>
          <w:rFonts w:ascii="方正楷体_GBK" w:hAnsi="方正楷体_GBK" w:eastAsia="方正楷体_GBK" w:cs="方正楷体_GBK"/>
          <w:sz w:val="32"/>
          <w:szCs w:val="32"/>
          <w:lang w:eastAsia="zh-CN"/>
        </w:rPr>
        <w:t>后勤保障组</w:t>
      </w:r>
    </w:p>
    <w:p w14:paraId="760196D2">
      <w:pPr>
        <w:spacing w:line="580" w:lineRule="exact"/>
        <w:ind w:firstLine="643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b/>
          <w:sz w:val="32"/>
          <w:szCs w:val="32"/>
          <w:lang w:eastAsia="zh-CN"/>
        </w:rPr>
        <w:t>组长：</w:t>
      </w:r>
      <w:r>
        <w:rPr>
          <w:rFonts w:eastAsia="方正仿宋_GBK"/>
          <w:sz w:val="32"/>
          <w:szCs w:val="32"/>
          <w:lang w:eastAsia="zh-CN"/>
        </w:rPr>
        <w:t>俞洪水</w:t>
      </w:r>
      <w:r>
        <w:rPr>
          <w:rFonts w:hint="eastAsia" w:eastAsia="方正仿宋_GBK"/>
          <w:sz w:val="32"/>
          <w:szCs w:val="32"/>
          <w:lang w:eastAsia="zh-CN"/>
        </w:rPr>
        <w:t xml:space="preserve">  自治区药品检验研究院后勤部部长</w:t>
      </w:r>
    </w:p>
    <w:p w14:paraId="128FCA42">
      <w:pPr>
        <w:spacing w:line="580" w:lineRule="exact"/>
        <w:ind w:firstLine="643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b/>
          <w:sz w:val="32"/>
          <w:szCs w:val="32"/>
          <w:lang w:eastAsia="zh-CN"/>
        </w:rPr>
        <w:t>工作职责：</w:t>
      </w:r>
      <w:r>
        <w:rPr>
          <w:rFonts w:eastAsia="方正仿宋_GBK"/>
          <w:sz w:val="32"/>
          <w:szCs w:val="32"/>
          <w:lang w:eastAsia="zh-CN"/>
        </w:rPr>
        <w:t>负责</w:t>
      </w:r>
      <w:r>
        <w:rPr>
          <w:rFonts w:hint="eastAsia" w:eastAsia="方正仿宋_GBK"/>
          <w:sz w:val="32"/>
          <w:szCs w:val="32"/>
          <w:lang w:eastAsia="zh-CN"/>
        </w:rPr>
        <w:t>配合宣传组和综合协调组落实竞</w:t>
      </w:r>
      <w:r>
        <w:rPr>
          <w:rFonts w:eastAsia="方正仿宋_GBK"/>
          <w:sz w:val="32"/>
          <w:szCs w:val="32"/>
          <w:lang w:eastAsia="zh-CN"/>
        </w:rPr>
        <w:t>赛场地、设施设备</w:t>
      </w:r>
      <w:r>
        <w:rPr>
          <w:rFonts w:hint="eastAsia" w:eastAsia="方正仿宋_GBK"/>
          <w:sz w:val="32"/>
          <w:szCs w:val="32"/>
          <w:lang w:eastAsia="zh-CN"/>
        </w:rPr>
        <w:t>布置</w:t>
      </w:r>
      <w:r>
        <w:rPr>
          <w:rFonts w:eastAsia="方正仿宋_GBK"/>
          <w:sz w:val="32"/>
          <w:szCs w:val="32"/>
          <w:lang w:eastAsia="zh-CN"/>
        </w:rPr>
        <w:t>；</w:t>
      </w:r>
      <w:r>
        <w:rPr>
          <w:rFonts w:hint="eastAsia" w:eastAsia="方正仿宋_GBK"/>
          <w:sz w:val="32"/>
          <w:szCs w:val="32"/>
          <w:lang w:eastAsia="zh-CN"/>
        </w:rPr>
        <w:t>竞</w:t>
      </w:r>
      <w:r>
        <w:rPr>
          <w:rFonts w:eastAsia="方正仿宋_GBK"/>
          <w:sz w:val="32"/>
          <w:szCs w:val="32"/>
          <w:lang w:eastAsia="zh-CN"/>
        </w:rPr>
        <w:t>赛期间裁判、工作人员食宿、交通安排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208026A6">
      <w:pPr>
        <w:spacing w:line="58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（七）监督组</w:t>
      </w:r>
    </w:p>
    <w:p w14:paraId="6841215D">
      <w:pPr>
        <w:spacing w:line="580" w:lineRule="exact"/>
        <w:ind w:firstLine="643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b/>
          <w:sz w:val="32"/>
          <w:szCs w:val="32"/>
          <w:lang w:eastAsia="zh-CN"/>
        </w:rPr>
        <w:t>组长：</w:t>
      </w:r>
      <w:r>
        <w:rPr>
          <w:rFonts w:eastAsia="方正仿宋_GBK"/>
          <w:sz w:val="32"/>
          <w:szCs w:val="32"/>
          <w:lang w:eastAsia="zh-CN"/>
        </w:rPr>
        <w:t>谢柏良</w:t>
      </w:r>
      <w:r>
        <w:rPr>
          <w:rFonts w:hint="eastAsia" w:eastAsia="方正仿宋_GBK"/>
          <w:sz w:val="32"/>
          <w:szCs w:val="32"/>
          <w:lang w:eastAsia="zh-CN"/>
        </w:rPr>
        <w:t xml:space="preserve">  自治区药监局稽查专员（正处长级）、机关党委副书记、机关纪委书记</w:t>
      </w:r>
    </w:p>
    <w:p w14:paraId="2FE4707B">
      <w:pPr>
        <w:spacing w:line="580" w:lineRule="exact"/>
        <w:ind w:firstLine="643" w:firstLineChars="20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b/>
          <w:sz w:val="32"/>
          <w:szCs w:val="32"/>
          <w:lang w:eastAsia="zh-CN"/>
        </w:rPr>
        <w:t>工作职责：</w:t>
      </w:r>
      <w:r>
        <w:rPr>
          <w:rFonts w:eastAsia="方正仿宋_GBK"/>
          <w:sz w:val="32"/>
          <w:szCs w:val="32"/>
          <w:lang w:eastAsia="zh-CN"/>
        </w:rPr>
        <w:t>负责监督经费使用情况；监督竞赛过程的公平、公正和公开；监督各工作人员履行职责。</w:t>
      </w:r>
    </w:p>
    <w:p w14:paraId="3E710C2D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各工作组其他成员另行下文。</w:t>
      </w:r>
      <w:bookmarkStart w:id="7" w:name="_GoBack"/>
      <w:bookmarkEnd w:id="7"/>
    </w:p>
    <w:sectPr>
      <w:footerReference r:id="rId3" w:type="default"/>
      <w:pgSz w:w="11906" w:h="16838"/>
      <w:pgMar w:top="1928" w:right="1361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9BCC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07364">
                          <w:pPr>
                            <w:pStyle w:val="3"/>
                            <w:jc w:val="right"/>
                            <w:rPr>
                              <w:rStyle w:val="7"/>
                              <w:rFonts w:hint="eastAsia"/>
                              <w:kern w:val="28"/>
                              <w:sz w:val="28"/>
                              <w:szCs w:val="28"/>
                            </w:rPr>
                          </w:pPr>
                          <w:r>
                            <w:rPr>
                              <w:kern w:val="28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pacing w:val="40"/>
                              <w:kern w:val="2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kern w:val="2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kern w:val="2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7"/>
                              <w:kern w:val="2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kern w:val="28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Style w:val="7"/>
                              <w:kern w:val="2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pacing w:val="40"/>
                              <w:kern w:val="2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kern w:val="28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66F14CA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07364">
                    <w:pPr>
                      <w:pStyle w:val="3"/>
                      <w:jc w:val="right"/>
                      <w:rPr>
                        <w:rStyle w:val="7"/>
                        <w:rFonts w:hint="eastAsia"/>
                        <w:kern w:val="28"/>
                        <w:sz w:val="28"/>
                        <w:szCs w:val="28"/>
                      </w:rPr>
                    </w:pPr>
                    <w:r>
                      <w:rPr>
                        <w:kern w:val="28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pacing w:val="40"/>
                        <w:kern w:val="2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kern w:val="2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kern w:val="2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7"/>
                        <w:kern w:val="2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kern w:val="28"/>
                        <w:sz w:val="28"/>
                        <w:szCs w:val="28"/>
                      </w:rPr>
                      <w:t>10</w:t>
                    </w:r>
                    <w:r>
                      <w:rPr>
                        <w:rStyle w:val="7"/>
                        <w:kern w:val="2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pacing w:val="40"/>
                        <w:kern w:val="2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kern w:val="28"/>
                        <w:sz w:val="28"/>
                        <w:szCs w:val="28"/>
                      </w:rPr>
                      <w:t>—</w:t>
                    </w:r>
                  </w:p>
                  <w:p w14:paraId="66F14CAD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22990"/>
    <w:rsid w:val="165B6674"/>
    <w:rsid w:val="3652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1008</Words>
  <Characters>1014</Characters>
  <Lines>0</Lines>
  <Paragraphs>0</Paragraphs>
  <TotalTime>0</TotalTime>
  <ScaleCrop>false</ScaleCrop>
  <LinksUpToDate>false</LinksUpToDate>
  <CharactersWithSpaces>1088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2025-11-05T03:23:00Z</dcterms:created>
  <dc:creator>WPS_1652952455</dc:creator>
  <cp:lastModifiedBy>WPS_1652952455</cp:lastModifiedBy>
  <dcterms:modified xsi:type="dcterms:W3CDTF">2025-11-05T07:19:47Z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5AE6F366B179420BA7A1D40D4B766BC4_11</vt:lpwstr>
  </property>
  <property fmtid="{D5CDD505-2E9C-101B-9397-08002B2CF9AE}" pid="4" name="KSOTemplateDocerSaveRecord">
    <vt:lpwstr>eyJoZGlkIjoiOWJjYTExNjZkZTdmYTczNWEwZTM0OTViZWIzN2QxYjAiLCJ1c2VySWQiOiIxMzcxMTgyMjA1In0=</vt:lpwstr>
  </property>
</Properties>
</file>